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BE" w:rsidRDefault="006969BE" w:rsidP="006969BE">
      <w:pPr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672580" cy="8562975"/>
            <wp:effectExtent l="0" t="0" r="0" b="9525"/>
            <wp:wrapTight wrapText="bothSides">
              <wp:wrapPolygon edited="0">
                <wp:start x="0" y="0"/>
                <wp:lineTo x="0" y="21576"/>
                <wp:lineTo x="21522" y="21576"/>
                <wp:lineTo x="21522" y="0"/>
                <wp:lineTo x="0" y="0"/>
              </wp:wrapPolygon>
            </wp:wrapTight>
            <wp:docPr id="1" name="Рисунок 1" descr="C:\Users\МДОУ1\Pictures\2017-04-17 скан\ск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1\Pictures\2017-04-17 скан\скан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8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9BE" w:rsidRDefault="006969BE" w:rsidP="006969BE">
      <w:pPr>
        <w:ind w:firstLine="708"/>
        <w:jc w:val="both"/>
      </w:pPr>
    </w:p>
    <w:p w:rsidR="006969BE" w:rsidRDefault="006969BE" w:rsidP="006969BE">
      <w:pPr>
        <w:jc w:val="both"/>
      </w:pPr>
      <w:bookmarkStart w:id="0" w:name="_GoBack"/>
      <w:bookmarkEnd w:id="0"/>
    </w:p>
    <w:p w:rsidR="006969BE" w:rsidRDefault="006969BE" w:rsidP="006969BE">
      <w:pPr>
        <w:ind w:firstLine="708"/>
        <w:jc w:val="both"/>
      </w:pPr>
      <w:r>
        <w:lastRenderedPageBreak/>
        <w:t xml:space="preserve">Порядок бесплатного пользования педагогическими работниками МБДОУ № 11 образовательными, методическими и научными услугами МБДОУ № 11 разработан на основании следующих документов: </w:t>
      </w:r>
    </w:p>
    <w:p w:rsidR="006969BE" w:rsidRDefault="006969BE" w:rsidP="006969BE">
      <w:r>
        <w:t xml:space="preserve">  – Федерального закона от 29.12.2012 № 273-ФЗ «Об образовании в Российской Федерации»,</w:t>
      </w:r>
    </w:p>
    <w:p w:rsidR="006969BE" w:rsidRDefault="006969BE" w:rsidP="006969BE">
      <w:r>
        <w:t xml:space="preserve"> – Устава МБДОУ № 11</w:t>
      </w:r>
    </w:p>
    <w:p w:rsidR="006969BE" w:rsidRDefault="006969BE" w:rsidP="006969BE"/>
    <w:p w:rsidR="006969BE" w:rsidRDefault="006969BE" w:rsidP="006969BE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І. ОБЩИЕ ПОЛОЖЕНИЯ </w:t>
      </w:r>
    </w:p>
    <w:p w:rsidR="006969BE" w:rsidRDefault="006969BE" w:rsidP="006969BE">
      <w:pPr>
        <w:jc w:val="both"/>
      </w:pPr>
      <w:r>
        <w:t xml:space="preserve">1.1. Настоящий нормативный акт определяет порядок </w:t>
      </w:r>
      <w:r>
        <w:rPr>
          <w:color w:val="000000"/>
        </w:rPr>
        <w:t xml:space="preserve"> пользования </w:t>
      </w:r>
      <w:r>
        <w:t>педагогическими работниками МБДОУ № 11 образовательными, методическими и научными услугами.</w:t>
      </w:r>
    </w:p>
    <w:p w:rsidR="006969BE" w:rsidRDefault="006969BE" w:rsidP="006969BE">
      <w:pPr>
        <w:jc w:val="both"/>
      </w:pPr>
      <w:r>
        <w:t xml:space="preserve">1.2.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6969BE" w:rsidRDefault="006969BE" w:rsidP="006969BE">
      <w:pPr>
        <w:widowControl w:val="0"/>
        <w:tabs>
          <w:tab w:val="left" w:pos="993"/>
        </w:tabs>
        <w:jc w:val="both"/>
      </w:pPr>
      <w:r>
        <w:t>1.3. В соответствии с подпунктом 8 пункта 3 статьи 47  Федерального закона от 29.12.2012 № 273-ФЗ «Об образовании в Российской Федерации» педагогические работники имеют право на бесплатное пользование образовательными, методическими и научными услугами.</w:t>
      </w:r>
    </w:p>
    <w:p w:rsidR="006969BE" w:rsidRDefault="006969BE" w:rsidP="006969BE">
      <w:pPr>
        <w:widowControl w:val="0"/>
        <w:tabs>
          <w:tab w:val="left" w:pos="993"/>
        </w:tabs>
        <w:jc w:val="both"/>
      </w:pPr>
      <w:r>
        <w:t>1.4. Настоящий Порядок доводится заведующей до сведения педагогических работников при приеме их на работу.</w:t>
      </w:r>
    </w:p>
    <w:p w:rsidR="006969BE" w:rsidRDefault="006969BE" w:rsidP="006969BE">
      <w:pPr>
        <w:jc w:val="both"/>
      </w:pPr>
    </w:p>
    <w:p w:rsidR="006969BE" w:rsidRDefault="006969BE" w:rsidP="006969BE">
      <w:pPr>
        <w:pStyle w:val="Default"/>
        <w:jc w:val="center"/>
      </w:pPr>
      <w:r>
        <w:rPr>
          <w:b/>
          <w:bCs/>
        </w:rPr>
        <w:t>II. ПОРЯДОК ПОЛЬЗОВАНИЯ ПЕДАГОГИЧЕСКИМИ РАБОТНИКАМИ ОБРАЗОВАТЕЛЬНЫМИ УСЛУГАМИ:</w:t>
      </w:r>
    </w:p>
    <w:p w:rsidR="006969BE" w:rsidRDefault="006969BE" w:rsidP="006969BE">
      <w:pPr>
        <w:pStyle w:val="Default"/>
        <w:spacing w:after="164"/>
        <w:jc w:val="both"/>
      </w:pPr>
      <w:r>
        <w:t xml:space="preserve"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 </w:t>
      </w:r>
    </w:p>
    <w:p w:rsidR="006969BE" w:rsidRDefault="006969BE" w:rsidP="006969BE">
      <w:pPr>
        <w:pStyle w:val="Default"/>
        <w:jc w:val="both"/>
      </w:pPr>
      <w:r>
        <w:t xml:space="preserve">2.2. Педагогические работники имеют право на получение образовательных услуг по программам повышения квалификации, повышения профессиональной переподготовки при условии компенсации затрат на обучение работодателем МБДОУ № 11. </w:t>
      </w:r>
    </w:p>
    <w:p w:rsidR="006969BE" w:rsidRDefault="006969BE" w:rsidP="006969BE">
      <w:pPr>
        <w:pStyle w:val="Default"/>
        <w:jc w:val="both"/>
      </w:pPr>
    </w:p>
    <w:p w:rsidR="006969BE" w:rsidRDefault="006969BE" w:rsidP="006969BE">
      <w:pPr>
        <w:pStyle w:val="Default"/>
        <w:jc w:val="both"/>
      </w:pPr>
      <w:r>
        <w:t xml:space="preserve">С целью получения данных услуг педагогический работник обращается </w:t>
      </w:r>
      <w:proofErr w:type="gramStart"/>
      <w:r>
        <w:t>с</w:t>
      </w:r>
      <w:proofErr w:type="gramEnd"/>
      <w:r>
        <w:t xml:space="preserve"> соответствующим мотивированным письменным обращением на имя заведующего ДОУ. </w:t>
      </w:r>
    </w:p>
    <w:p w:rsidR="006969BE" w:rsidRDefault="006969BE" w:rsidP="006969BE">
      <w:pPr>
        <w:pStyle w:val="Default"/>
        <w:jc w:val="both"/>
      </w:pPr>
      <w:r>
        <w:t xml:space="preserve"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6969BE" w:rsidRDefault="006969BE" w:rsidP="006969BE">
      <w:pPr>
        <w:pStyle w:val="Default"/>
      </w:pPr>
    </w:p>
    <w:p w:rsidR="006969BE" w:rsidRDefault="006969BE" w:rsidP="006969BE">
      <w:pPr>
        <w:pStyle w:val="Default"/>
        <w:jc w:val="center"/>
      </w:pPr>
      <w:r>
        <w:rPr>
          <w:b/>
          <w:bCs/>
        </w:rPr>
        <w:t>III. ПОРЯДОК ПОЛЬЗОВАНИЯ ПЕДАГОГИЧЕСКИМИ РАБОТНИКАМИ МЕТОДИЧЕСКИМИ УСЛУГАМИ:</w:t>
      </w:r>
    </w:p>
    <w:p w:rsidR="006969BE" w:rsidRDefault="006969BE" w:rsidP="006969BE">
      <w:pPr>
        <w:pStyle w:val="Default"/>
        <w:spacing w:after="164"/>
        <w:jc w:val="both"/>
      </w:pPr>
      <w:r>
        <w:t xml:space="preserve">3.1. Педагогические работники имеют право на бесплатное использование в своей деятельности методических разработок МБДОУ № 11 при условии соблюдения авторских прав их разработчиков. </w:t>
      </w:r>
    </w:p>
    <w:p w:rsidR="006969BE" w:rsidRDefault="006969BE" w:rsidP="006969BE">
      <w:pPr>
        <w:pStyle w:val="Default"/>
        <w:jc w:val="both"/>
      </w:pPr>
      <w:r>
        <w:t xml:space="preserve">3.2. Педагогические работники имеют право на бесплатное участие и публикацию методических и иных материалов в сборниках материалов конференций (семинаров) проводимых очно и заочно различными образовательными организациями, при условии компенсации затрат связанных с публикацией со стороны работодателя, не реже чем один раз в три года. </w:t>
      </w:r>
    </w:p>
    <w:p w:rsidR="006969BE" w:rsidRDefault="006969BE" w:rsidP="006969BE">
      <w:pPr>
        <w:pStyle w:val="Default"/>
      </w:pPr>
    </w:p>
    <w:p w:rsidR="006969BE" w:rsidRDefault="006969BE" w:rsidP="006969BE">
      <w:pPr>
        <w:pStyle w:val="Default"/>
        <w:jc w:val="both"/>
      </w:pPr>
      <w:r>
        <w:t xml:space="preserve">С целью получения данной услуги педагогический работник обращается с соответствующим мотивированным письменным обращением на имя заведующего ДОУ. </w:t>
      </w:r>
    </w:p>
    <w:p w:rsidR="006969BE" w:rsidRDefault="006969BE" w:rsidP="006969BE">
      <w:pPr>
        <w:pStyle w:val="Default"/>
        <w:jc w:val="both"/>
      </w:pPr>
      <w:r>
        <w:t xml:space="preserve"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 </w:t>
      </w:r>
    </w:p>
    <w:p w:rsidR="006969BE" w:rsidRDefault="006969BE" w:rsidP="006969BE">
      <w:pPr>
        <w:pStyle w:val="Default"/>
        <w:jc w:val="center"/>
      </w:pPr>
      <w:r>
        <w:rPr>
          <w:b/>
          <w:bCs/>
        </w:rPr>
        <w:t>IV. ПОРЯДОК ПОЛЬЗОВАНИЯ ПЕДАГОГИЧЕСКИМИ РАБОТНИКАМИ</w:t>
      </w:r>
    </w:p>
    <w:p w:rsidR="006969BE" w:rsidRDefault="006969BE" w:rsidP="006969BE">
      <w:pPr>
        <w:pStyle w:val="Default"/>
        <w:jc w:val="center"/>
      </w:pPr>
      <w:r>
        <w:rPr>
          <w:b/>
          <w:bCs/>
        </w:rPr>
        <w:lastRenderedPageBreak/>
        <w:t>НАУЧНЫМИ УСЛУГАМИ:</w:t>
      </w:r>
    </w:p>
    <w:p w:rsidR="006969BE" w:rsidRDefault="006969BE" w:rsidP="006969BE">
      <w:pPr>
        <w:pStyle w:val="Default"/>
        <w:jc w:val="both"/>
      </w:pPr>
      <w:r>
        <w:t xml:space="preserve">4.1. Педагогические работники МБДОУ № 11 имеют право на получение бесплатных научных услуг и консультаций по вопросам: </w:t>
      </w:r>
    </w:p>
    <w:p w:rsidR="006969BE" w:rsidRDefault="006969BE" w:rsidP="006969BE">
      <w:pPr>
        <w:jc w:val="both"/>
      </w:pPr>
      <w:r>
        <w:t>- подготовки документов для участия в различных конкурсах, проектов, оформления грантов различного уровня.</w:t>
      </w:r>
    </w:p>
    <w:p w:rsidR="006969BE" w:rsidRDefault="006969BE" w:rsidP="006969BE">
      <w:pPr>
        <w:jc w:val="both"/>
      </w:pPr>
    </w:p>
    <w:p w:rsidR="006969BE" w:rsidRDefault="006969BE" w:rsidP="006969BE"/>
    <w:p w:rsidR="006969BE" w:rsidRDefault="006969BE" w:rsidP="006969BE"/>
    <w:p w:rsidR="006969BE" w:rsidRDefault="006969BE" w:rsidP="006969BE"/>
    <w:p w:rsidR="006969BE" w:rsidRDefault="006969BE" w:rsidP="006969BE"/>
    <w:p w:rsidR="006969BE" w:rsidRDefault="006969BE" w:rsidP="006969BE"/>
    <w:p w:rsidR="006969BE" w:rsidRDefault="006969BE" w:rsidP="006969BE"/>
    <w:p w:rsidR="00DE58AB" w:rsidRDefault="00DE58AB"/>
    <w:sectPr w:rsidR="00DE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D"/>
    <w:rsid w:val="006969BE"/>
    <w:rsid w:val="00DE58AB"/>
    <w:rsid w:val="00E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МДОУ1</dc:creator>
  <cp:keywords/>
  <dc:description/>
  <cp:lastModifiedBy>МДОУ1</cp:lastModifiedBy>
  <cp:revision>3</cp:revision>
  <dcterms:created xsi:type="dcterms:W3CDTF">2017-04-17T09:17:00Z</dcterms:created>
  <dcterms:modified xsi:type="dcterms:W3CDTF">2017-04-17T09:20:00Z</dcterms:modified>
</cp:coreProperties>
</file>