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07" w:rsidRPr="00BE4F4F" w:rsidRDefault="00051E07" w:rsidP="00BE4F4F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Конспект занятия для детей среднего и старшего дошкольного  возраста</w:t>
      </w:r>
    </w:p>
    <w:p w:rsidR="00051E07" w:rsidRPr="00BE4F4F" w:rsidRDefault="00051E07" w:rsidP="00BE4F4F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«Грач на горе – весна во дворе»</w:t>
      </w:r>
    </w:p>
    <w:p w:rsidR="00051E07" w:rsidRPr="00BE4F4F" w:rsidRDefault="00051E07" w:rsidP="00BE4F4F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Накануне </w:t>
      </w:r>
      <w:proofErr w:type="spellStart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Марьюшка</w:t>
      </w:r>
      <w:proofErr w:type="spellEnd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посылает детям накануне занятия письмо с приглашением посетить ее «избу»</w:t>
      </w:r>
    </w:p>
    <w:p w:rsidR="00051E07" w:rsidRPr="00BE4F4F" w:rsidRDefault="00051E07" w:rsidP="00BE4F4F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Ход занятия:</w:t>
      </w:r>
    </w:p>
    <w:p w:rsidR="00F461C7" w:rsidRPr="00BE4F4F" w:rsidRDefault="005E288F" w:rsidP="00BE4F4F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Марья: </w:t>
      </w:r>
      <w:r w:rsidR="00F461C7"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Здравствуйте, добры молодцы и красны девицы, рада вас видеть. Усаживайтесь </w:t>
      </w:r>
      <w:proofErr w:type="gramStart"/>
      <w:r w:rsidR="00F461C7"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поудобнее</w:t>
      </w:r>
      <w:proofErr w:type="gramEnd"/>
      <w:r w:rsidR="00F461C7"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(приговаривает) «Добрый гость всегда в пору», еще на Руси народ говорил «Много гостей – много новостей». Разговор хотела бы начать с вопроса «Знаете ли вы, какое сейчас время года. Сколько месяцев весенних. Назовите их. Какой сейчас месяц</w:t>
      </w:r>
      <w:proofErr w:type="gramStart"/>
      <w:r w:rsidR="00F461C7"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.»</w:t>
      </w:r>
      <w:proofErr w:type="gramEnd"/>
    </w:p>
    <w:p w:rsidR="00051E07" w:rsidRPr="005C7995" w:rsidRDefault="00F461C7" w:rsidP="00BE4F4F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C799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 Вот послушайте стихи про месяц апрель:</w:t>
      </w:r>
    </w:p>
    <w:p w:rsidR="005E288F" w:rsidRPr="00BE4F4F" w:rsidRDefault="00F461C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 ребенок</w:t>
      </w: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051E07"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Зима, вдруг, загрустила, Метелью замела, </w:t>
      </w:r>
    </w:p>
    <w:p w:rsidR="005E288F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Санки подхватила, И прочь скорей ушла. </w:t>
      </w:r>
    </w:p>
    <w:p w:rsidR="005E288F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солнышко смеётся, И поёт капель,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Песня звонко льётся, Ведь спешит Апрель.</w:t>
      </w:r>
    </w:p>
    <w:p w:rsidR="005E288F" w:rsidRPr="00BE4F4F" w:rsidRDefault="005E288F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F461C7" w:rsidRPr="00BE4F4F" w:rsidRDefault="00F461C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 ребенок</w:t>
      </w:r>
      <w:proofErr w:type="gramStart"/>
      <w:r w:rsidRPr="00BE4F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Апрель.  С.Я. Маршак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Апрель, апрель! На дворе звенит капель. 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полям бегут ручьи, На дорогах лужи. 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Скоро выйдут муравьи</w:t>
      </w:r>
      <w:proofErr w:type="gramStart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proofErr w:type="gramEnd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осле зимней стужи.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Пробирается медведь</w:t>
      </w:r>
      <w:proofErr w:type="gramStart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</w:t>
      </w:r>
      <w:proofErr w:type="gramEnd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квозь лесной валежник.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Стали птицы песни петь, И расцвел подснежник</w:t>
      </w:r>
      <w:r w:rsidR="00F461C7" w:rsidRPr="00BE4F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61C7" w:rsidRPr="00BE4F4F" w:rsidRDefault="00F461C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 ребенок:</w:t>
      </w: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51E07"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Весеннее солнце (Г. Ильина) 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приятно солнцу литься</w:t>
      </w:r>
      <w:proofErr w:type="gramStart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proofErr w:type="gramEnd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апрелю!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Благодать! Видеть радостные лица 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веснушки раздавать! Искупаться в речке полной, </w:t>
      </w:r>
    </w:p>
    <w:p w:rsidR="00F461C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Птицам в небе подмигнуть</w:t>
      </w:r>
      <w:proofErr w:type="gramStart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proofErr w:type="gramEnd"/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сыграть свой номер сольный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На закате полыхнуть!</w:t>
      </w:r>
    </w:p>
    <w:p w:rsidR="00051E07" w:rsidRPr="00BE4F4F" w:rsidRDefault="00F461C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4 ребенок:</w:t>
      </w: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051E07"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апрель в окно стучится.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несёт нам наш апрель?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Прилетают с юга птицы,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Тает снег, звенит капель.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Тают льдинки все на крыше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подснежники цветут.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Пенье птиц мы утром слышим.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Лужи, грязь, дожди идут.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День становится длиннее,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Ночь становится короче.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погода всё теплее. </w:t>
      </w:r>
    </w:p>
    <w:p w:rsidR="00051E07" w:rsidRPr="00BE4F4F" w:rsidRDefault="00051E0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E4F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весне мы рады очень!</w:t>
      </w:r>
    </w:p>
    <w:p w:rsidR="00051E07" w:rsidRPr="00BE4F4F" w:rsidRDefault="00F461C7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  <w:r w:rsidRPr="00BE4F4F"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  <w:t xml:space="preserve">Марья:  </w:t>
      </w:r>
      <w:r w:rsidRPr="00BE4F4F"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  <w:t>А пригласила вас, чтобы побеседовать о весне. Ведь весна самое загадочное и удивительно прекрасное время года. Недаром народ придумал о весне множество пословиц и поговорок, назовите их.</w:t>
      </w:r>
    </w:p>
    <w:p w:rsidR="005E288F" w:rsidRPr="00BE4F4F" w:rsidRDefault="005E288F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  <w:r w:rsidRPr="00BE4F4F"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  <w:t xml:space="preserve">(дети называют пословицы и поговорки) </w:t>
      </w:r>
      <w:proofErr w:type="spellStart"/>
      <w:r w:rsidRPr="00BE4F4F"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  <w:t>Марьюшка</w:t>
      </w:r>
      <w:proofErr w:type="spellEnd"/>
      <w:r w:rsidRPr="00BE4F4F"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  <w:t xml:space="preserve"> дополняет:</w:t>
      </w:r>
    </w:p>
    <w:p w:rsidR="005E288F" w:rsidRPr="005E288F" w:rsidRDefault="005E288F" w:rsidP="00BE4F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о весне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красна цветами, а осень пирогами.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да осень — на дню погод восемь.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сверху печет, а снизу морозит.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сутки мочит, а час сушит.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день год кормит.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дождь парит, осенью мочит.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Бойся осени — за нею зима, не бойся зимы — за нею весна.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весною потрудится, тот осенью повеселится.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самой лютой зимы все равно придет весна.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запашку затянешь — ноги протянешь.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весною, плачет зимою.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 сани с весны, а колеса с осени.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год по весне видно.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овсянка, запела веснянку, покинь сани, возьми воз.</w:t>
      </w:r>
    </w:p>
    <w:p w:rsidR="005E288F" w:rsidRP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весна ничего не стоит, поздняя весна не обманет.</w:t>
      </w:r>
    </w:p>
    <w:p w:rsidR="005E288F" w:rsidRDefault="005E288F" w:rsidP="00BE4F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пришла — на все пошла.</w:t>
      </w:r>
    </w:p>
    <w:p w:rsidR="005C7995" w:rsidRDefault="005C7995" w:rsidP="001A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995" w:rsidRDefault="005C7995" w:rsidP="001A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B8" w:rsidRPr="005C7995" w:rsidRDefault="00383AB8" w:rsidP="001A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Марья: Вы знаете, что в прошлом столетии люди искренне верили, что весну приносят на своих крыльях птицы. И желая, чтобы поскорее к ним пришла весна, обращались к жаворонкам, к куликам, грачам с просьбой поскорее вернуться в родные края. Вот послушайте эти 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7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читают)</w:t>
      </w:r>
    </w:p>
    <w:p w:rsidR="00383AB8" w:rsidRPr="005C7995" w:rsidRDefault="00383AB8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 красная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Приди, весна с радостью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огромною милостью.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льном большим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корнем глубоким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хлебом великим.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 красн</w:t>
      </w:r>
      <w:r w:rsidR="0030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 красна,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добра.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аукаем,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приаукиваем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Март, март – 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рад.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Апрель, апрель – 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 дверь.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Май, май – </w:t>
      </w:r>
    </w:p>
    <w:p w:rsidR="00224447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гуляй.</w:t>
      </w:r>
    </w:p>
    <w:p w:rsidR="0030383C" w:rsidRDefault="0022444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аукаем! </w:t>
      </w:r>
    </w:p>
    <w:p w:rsidR="0030383C" w:rsidRPr="00BE4F4F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57" w:rsidRDefault="00024F57" w:rsidP="00024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Верили что подвижная игра «Гори, гори ясно» тоже способствует приходу ранней весны.</w:t>
      </w:r>
    </w:p>
    <w:p w:rsidR="00024F57" w:rsidRDefault="00024F57" w:rsidP="00024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57" w:rsidRPr="00024F57" w:rsidRDefault="00024F57" w:rsidP="00024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«Гори, гори ясно!»</w:t>
      </w:r>
    </w:p>
    <w:p w:rsidR="00024F57" w:rsidRPr="001A6170" w:rsidRDefault="00024F57" w:rsidP="00024F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становятся в </w:t>
      </w:r>
      <w:proofErr w:type="gramStart"/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круг, водящий с платком в руке ходит</w:t>
      </w:r>
      <w:proofErr w:type="gramEnd"/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кругу. В это время все дети громко говорят:</w:t>
      </w:r>
    </w:p>
    <w:p w:rsidR="00024F57" w:rsidRPr="001A6170" w:rsidRDefault="00024F57" w:rsidP="00024F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Гори, гори ясно,</w:t>
      </w:r>
      <w:r w:rsidRPr="001A6170">
        <w:rPr>
          <w:rFonts w:ascii="Times New Roman" w:hAnsi="Times New Roman" w:cs="Times New Roman"/>
          <w:sz w:val="28"/>
          <w:szCs w:val="28"/>
        </w:rPr>
        <w:br/>
      </w: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погасло!</w:t>
      </w:r>
      <w:r w:rsidRPr="001A6170">
        <w:rPr>
          <w:rFonts w:ascii="Times New Roman" w:hAnsi="Times New Roman" w:cs="Times New Roman"/>
          <w:sz w:val="28"/>
          <w:szCs w:val="28"/>
        </w:rPr>
        <w:br/>
      </w: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Глянь на небо,</w:t>
      </w:r>
      <w:r w:rsidRPr="001A6170">
        <w:rPr>
          <w:rFonts w:ascii="Times New Roman" w:hAnsi="Times New Roman" w:cs="Times New Roman"/>
          <w:sz w:val="28"/>
          <w:szCs w:val="28"/>
        </w:rPr>
        <w:br/>
      </w: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летят,</w:t>
      </w:r>
      <w:r w:rsidRPr="001A6170">
        <w:rPr>
          <w:rFonts w:ascii="Times New Roman" w:hAnsi="Times New Roman" w:cs="Times New Roman"/>
          <w:sz w:val="28"/>
          <w:szCs w:val="28"/>
        </w:rPr>
        <w:br/>
      </w: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Колокольчики звенят:</w:t>
      </w:r>
      <w:r w:rsidRPr="001A6170">
        <w:rPr>
          <w:rFonts w:ascii="Times New Roman" w:hAnsi="Times New Roman" w:cs="Times New Roman"/>
          <w:sz w:val="28"/>
          <w:szCs w:val="28"/>
        </w:rPr>
        <w:br/>
      </w:r>
    </w:p>
    <w:p w:rsidR="00024F57" w:rsidRPr="001A6170" w:rsidRDefault="00024F57" w:rsidP="00024F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песенки водящий вытягивает руку с платком между двух детей, дети встают спиной друг к другу и говорит:</w:t>
      </w:r>
      <w:r w:rsidRPr="001A6170">
        <w:rPr>
          <w:rFonts w:ascii="Times New Roman" w:hAnsi="Times New Roman" w:cs="Times New Roman"/>
          <w:sz w:val="28"/>
          <w:szCs w:val="28"/>
        </w:rPr>
        <w:br/>
      </w: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не воронь,</w:t>
      </w:r>
      <w:r w:rsidRPr="001A6170">
        <w:rPr>
          <w:rFonts w:ascii="Times New Roman" w:hAnsi="Times New Roman" w:cs="Times New Roman"/>
          <w:sz w:val="28"/>
          <w:szCs w:val="28"/>
        </w:rPr>
        <w:br/>
      </w: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беги, как огонь! </w:t>
      </w:r>
    </w:p>
    <w:p w:rsidR="0054317F" w:rsidRDefault="00024F57" w:rsidP="005431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должны как можно быстрее оббежать круг и занять свое место. </w:t>
      </w:r>
      <w:proofErr w:type="gramStart"/>
      <w:r w:rsidR="00C54F52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Выигравший</w:t>
      </w:r>
      <w:proofErr w:type="gramEnd"/>
      <w:r w:rsidR="00C54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становиться водящим.</w:t>
      </w:r>
    </w:p>
    <w:p w:rsidR="0054317F" w:rsidRPr="00BE4F4F" w:rsidRDefault="0054317F" w:rsidP="005431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Марья: 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Встречая весну, на утренней заре деревенские ребятишки залезали на деревья, крыши домов, взбирались на пригорки и пели как можно громче песни — веснянки, кликали весну.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песни-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весенние пели:</w:t>
      </w:r>
    </w:p>
    <w:p w:rsidR="0054317F" w:rsidRPr="00BE4F4F" w:rsidRDefault="0054317F" w:rsidP="005431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Чивиль-виль-виль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Жавороночек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Прилети к огням,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Принеси ты нам,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</w:t>
      </w:r>
      <w:proofErr w:type="gram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весну-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proofErr w:type="gram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 солнышко,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летушко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покос,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Унеси сухой мороз!</w:t>
      </w:r>
    </w:p>
    <w:p w:rsidR="0054317F" w:rsidRPr="00BE4F4F" w:rsidRDefault="0054317F" w:rsidP="005431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Холодную зиму провожаем,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Теплую весну встречаем.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Уезжает весна на 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возочке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Плывет весна в 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челночечке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ливнями, с цветами,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песнями, с журавлями,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ржаным 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снопочком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золотым 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колосочком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F57" w:rsidRPr="00531820" w:rsidRDefault="0054317F" w:rsidP="005318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 красная,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весна ясная: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солнышком, с ливнями,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песнями дивными.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 прилетели,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 </w:t>
      </w:r>
      <w:proofErr w:type="spellStart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стрёхи</w:t>
      </w:r>
      <w:proofErr w:type="spellEnd"/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(крыши)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капели.</w:t>
      </w:r>
    </w:p>
    <w:p w:rsidR="00CF5F14" w:rsidRPr="00BE4F4F" w:rsidRDefault="00531820" w:rsidP="005431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54317F" w:rsidRPr="00543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рья:</w:t>
      </w:r>
      <w:r w:rsidR="0054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17F"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весну в начале марта, когда прилетают первые весенние птицы — грачи.</w:t>
      </w:r>
      <w:r w:rsidR="0054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17F"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грачами прилетает и вторая весенняя птица — жаворонок. «Сколько жаворонков — столько и проталинок», ведь известно — жаворонок прилетает только к теплу.</w:t>
      </w:r>
    </w:p>
    <w:p w:rsidR="0030383C" w:rsidRDefault="0054317F" w:rsidP="005431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к</w:t>
      </w:r>
      <w:r w:rsidR="00BE4F4F"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рестьяне верили, если выпустить какую-нибудь певчую птицу на волю, то весна придет ранняя. Но поскольку у крестьян не было певчих птиц, то они выпекали их из теста, эти булочки были в виде птиц с изюмом вместо глаза и назывались они «жаворонками»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складывали песни-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="00BE4F4F"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Подходили к забору и кидали булочку через забор, как будто выпускали птицу на волю, при этом приговаривали </w:t>
      </w:r>
      <w:proofErr w:type="spellStart"/>
      <w:r w:rsidR="00BE4F4F"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народные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дошли и до наших дней.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жаворонок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Улети-ка далеко.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нам тепло!</w:t>
      </w:r>
    </w:p>
    <w:p w:rsidR="0030383C" w:rsidRDefault="0030383C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на дугу</w:t>
      </w:r>
    </w:p>
    <w:p w:rsidR="0030383C" w:rsidRDefault="00024F5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Воспевай на лугу!</w:t>
      </w:r>
    </w:p>
    <w:p w:rsidR="00024F57" w:rsidRDefault="00024F5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57" w:rsidRDefault="00024F5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Марья: Сегодня я тоже хочу вам предложить испечь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жаваронков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 настоящего сдобного, т.е. дрожжевого теста. Ваши повара испекут в печи, а в полдник вы попробуете свои булочки.</w:t>
      </w:r>
    </w:p>
    <w:p w:rsidR="00024F57" w:rsidRDefault="00024F57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57" w:rsidRPr="00BE4F4F" w:rsidRDefault="0054317F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Марья</w:t>
      </w:r>
      <w:r w:rsidR="0002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="0002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сделать булочку, когда выкладывают на противень, то проговаривают </w:t>
      </w:r>
      <w:proofErr w:type="spellStart"/>
      <w:r w:rsidR="0002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закличку</w:t>
      </w:r>
      <w:proofErr w:type="spellEnd"/>
      <w:r w:rsidR="0002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AB8" w:rsidRPr="005E288F" w:rsidRDefault="00652746" w:rsidP="00BE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1E1E"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D8283F" wp14:editId="758CF198">
            <wp:simplePos x="0" y="0"/>
            <wp:positionH relativeFrom="column">
              <wp:posOffset>3849370</wp:posOffset>
            </wp:positionH>
            <wp:positionV relativeFrom="paragraph">
              <wp:posOffset>255270</wp:posOffset>
            </wp:positionV>
            <wp:extent cx="2308860" cy="4099560"/>
            <wp:effectExtent l="0" t="0" r="0" b="0"/>
            <wp:wrapSquare wrapText="bothSides"/>
            <wp:docPr id="4" name="Рисунок 4" descr="C:\Users\Admin\Desktop\Для нового сайта\Новая папка\IMG_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нового сайта\Новая папка\IMG_1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F1E1E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EB791A" wp14:editId="5C91CDC2">
            <wp:simplePos x="0" y="0"/>
            <wp:positionH relativeFrom="column">
              <wp:posOffset>201295</wp:posOffset>
            </wp:positionH>
            <wp:positionV relativeFrom="paragraph">
              <wp:posOffset>183515</wp:posOffset>
            </wp:positionV>
            <wp:extent cx="2783205" cy="3466465"/>
            <wp:effectExtent l="0" t="0" r="0" b="635"/>
            <wp:wrapSquare wrapText="bothSides"/>
            <wp:docPr id="2" name="Рисунок 2" descr="C:\Users\Admin\Desktop\Для нового сайта\Новая папка\IMG_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нового сайта\Новая папка\IMG_1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8"/>
                    <a:stretch/>
                  </pic:blipFill>
                  <pic:spPr bwMode="auto">
                    <a:xfrm>
                      <a:off x="0" y="0"/>
                      <a:ext cx="278320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2E" w:rsidRPr="00BE4F4F" w:rsidRDefault="00652746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1E1E"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8C77B3D" wp14:editId="77CFC293">
            <wp:simplePos x="0" y="0"/>
            <wp:positionH relativeFrom="column">
              <wp:posOffset>-2212975</wp:posOffset>
            </wp:positionH>
            <wp:positionV relativeFrom="paragraph">
              <wp:posOffset>3826510</wp:posOffset>
            </wp:positionV>
            <wp:extent cx="2571750" cy="4571365"/>
            <wp:effectExtent l="0" t="0" r="0" b="635"/>
            <wp:wrapSquare wrapText="bothSides"/>
            <wp:docPr id="5" name="Рисунок 5" descr="C:\Users\Admin\Desktop\Для нового сайта\Новая папка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нового сайта\Новая папка\IMG_1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46" w:rsidRDefault="00652746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  <w:sectPr w:rsidR="00652746" w:rsidSect="006527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7402E" w:rsidRPr="00BE4F4F" w:rsidRDefault="0047402E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</w:p>
    <w:p w:rsidR="00652746" w:rsidRDefault="00652746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  <w:sectPr w:rsidR="00652746" w:rsidSect="0065274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7402E" w:rsidRPr="00BE4F4F" w:rsidRDefault="0047402E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</w:p>
    <w:p w:rsidR="0047402E" w:rsidRPr="00BE4F4F" w:rsidRDefault="0047402E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</w:p>
    <w:p w:rsidR="0047402E" w:rsidRPr="00BE4F4F" w:rsidRDefault="0047402E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</w:p>
    <w:p w:rsidR="0047402E" w:rsidRPr="00BE4F4F" w:rsidRDefault="0047402E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</w:p>
    <w:p w:rsidR="0047402E" w:rsidRPr="00BE4F4F" w:rsidRDefault="0047402E" w:rsidP="00BE4F4F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F1E1E"/>
          <w:kern w:val="36"/>
          <w:sz w:val="28"/>
          <w:szCs w:val="28"/>
          <w:lang w:eastAsia="ru-RU"/>
        </w:rPr>
      </w:pPr>
    </w:p>
    <w:p w:rsidR="005C7995" w:rsidRPr="00BE4F4F" w:rsidRDefault="005C7995" w:rsidP="00BE4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7995" w:rsidRPr="00BE4F4F" w:rsidSect="006527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00D6"/>
    <w:multiLevelType w:val="multilevel"/>
    <w:tmpl w:val="7F5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0"/>
    <w:rsid w:val="000026FC"/>
    <w:rsid w:val="00024F57"/>
    <w:rsid w:val="00051E07"/>
    <w:rsid w:val="001A6170"/>
    <w:rsid w:val="00224447"/>
    <w:rsid w:val="00241640"/>
    <w:rsid w:val="0030383C"/>
    <w:rsid w:val="00383AB8"/>
    <w:rsid w:val="0047402E"/>
    <w:rsid w:val="00531820"/>
    <w:rsid w:val="0054317F"/>
    <w:rsid w:val="005C7995"/>
    <w:rsid w:val="005E288F"/>
    <w:rsid w:val="00613A63"/>
    <w:rsid w:val="00652746"/>
    <w:rsid w:val="006A23AA"/>
    <w:rsid w:val="00A13DB5"/>
    <w:rsid w:val="00BE4F4F"/>
    <w:rsid w:val="00C54F52"/>
    <w:rsid w:val="00CB1BF2"/>
    <w:rsid w:val="00CF5F14"/>
    <w:rsid w:val="00F41790"/>
    <w:rsid w:val="00F461C7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6FC"/>
    <w:rPr>
      <w:b/>
      <w:bCs/>
    </w:rPr>
  </w:style>
  <w:style w:type="character" w:styleId="a5">
    <w:name w:val="Hyperlink"/>
    <w:basedOn w:val="a0"/>
    <w:uiPriority w:val="99"/>
    <w:semiHidden/>
    <w:unhideWhenUsed/>
    <w:rsid w:val="00051E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6FC"/>
    <w:rPr>
      <w:b/>
      <w:bCs/>
    </w:rPr>
  </w:style>
  <w:style w:type="character" w:styleId="a5">
    <w:name w:val="Hyperlink"/>
    <w:basedOn w:val="a0"/>
    <w:uiPriority w:val="99"/>
    <w:semiHidden/>
    <w:unhideWhenUsed/>
    <w:rsid w:val="00051E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2018-04-10T09:30:00Z</cp:lastPrinted>
  <dcterms:created xsi:type="dcterms:W3CDTF">2018-04-03T06:09:00Z</dcterms:created>
  <dcterms:modified xsi:type="dcterms:W3CDTF">2018-04-16T09:06:00Z</dcterms:modified>
</cp:coreProperties>
</file>